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2D" w:rsidRPr="002F2F73" w:rsidRDefault="00B45B2D" w:rsidP="00B45B2D">
      <w:pPr>
        <w:autoSpaceDE w:val="0"/>
        <w:autoSpaceDN w:val="0"/>
        <w:adjustRightInd w:val="0"/>
        <w:spacing w:line="259" w:lineRule="auto"/>
        <w:rPr>
          <w:iCs/>
          <w:color w:val="FF0000"/>
          <w:lang w:val="en-GB"/>
        </w:rPr>
      </w:pPr>
      <w:r w:rsidRPr="002F2F73">
        <w:rPr>
          <w:iCs/>
          <w:color w:val="FF0000"/>
          <w:lang w:val="en-GB"/>
        </w:rPr>
        <w:t>Dear applicant: Please provide each of your referees with a copy of this form</w:t>
      </w:r>
      <w:r w:rsidR="002F2F73" w:rsidRPr="002F2F73">
        <w:rPr>
          <w:iCs/>
          <w:color w:val="FF0000"/>
          <w:lang w:val="en-GB"/>
        </w:rPr>
        <w:t>!</w:t>
      </w:r>
    </w:p>
    <w:p w:rsidR="00582540" w:rsidRPr="00B45B2D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B45B2D">
        <w:rPr>
          <w:b/>
          <w:iCs/>
          <w:lang w:val="en-GB"/>
        </w:rPr>
        <w:t xml:space="preserve">Topic </w:t>
      </w:r>
      <w:r w:rsidR="00E17CB0" w:rsidRPr="00B45B2D">
        <w:rPr>
          <w:b/>
          <w:iCs/>
          <w:lang w:val="en-GB"/>
        </w:rPr>
        <w:t>9</w:t>
      </w:r>
      <w:r w:rsidRPr="00B45B2D">
        <w:rPr>
          <w:b/>
          <w:iCs/>
          <w:lang w:val="en-GB"/>
        </w:rPr>
        <w:t xml:space="preserve"> - </w:t>
      </w:r>
      <w:proofErr w:type="spellStart"/>
      <w:r w:rsidR="00E17CB0" w:rsidRPr="00B45B2D">
        <w:rPr>
          <w:b/>
          <w:iCs/>
          <w:lang w:val="en-GB"/>
        </w:rPr>
        <w:t>Numbtouch</w:t>
      </w:r>
      <w:proofErr w:type="spellEnd"/>
      <w:r w:rsidR="00E17CB0" w:rsidRPr="00B45B2D">
        <w:rPr>
          <w:b/>
          <w:iCs/>
          <w:lang w:val="en-GB"/>
        </w:rPr>
        <w:t>: Introspection and extrospection of undetected tactile stimuli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2F2F73" w:rsidRDefault="00582540" w:rsidP="00444239">
      <w:pPr>
        <w:autoSpaceDE w:val="0"/>
        <w:autoSpaceDN w:val="0"/>
        <w:adjustRightInd w:val="0"/>
        <w:spacing w:line="259" w:lineRule="auto"/>
        <w:rPr>
          <w:u w:val="single"/>
          <w:lang w:val="en-GB"/>
        </w:rPr>
      </w:pPr>
      <w:r w:rsidRPr="002F2F73">
        <w:rPr>
          <w:u w:val="single"/>
          <w:lang w:val="en-GB"/>
        </w:rPr>
        <w:t>Ms/</w:t>
      </w:r>
      <w:r w:rsidR="002D186C" w:rsidRPr="002F2F73">
        <w:rPr>
          <w:u w:val="single"/>
          <w:lang w:val="en-GB"/>
        </w:rPr>
        <w:t>Mr</w:t>
      </w:r>
      <w:r w:rsidR="00A5797B" w:rsidRPr="002F2F73">
        <w:rPr>
          <w:u w:val="single"/>
          <w:lang w:val="en-GB"/>
        </w:rPr>
        <w:t xml:space="preserve"> </w:t>
      </w:r>
      <w:r w:rsidR="00A5797B" w:rsidRPr="002F2F73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2F2F73">
        <w:rPr>
          <w:u w:val="single"/>
          <w:lang w:val="en-GB"/>
        </w:rPr>
        <w:instrText xml:space="preserve"> FORMTEXT </w:instrText>
      </w:r>
      <w:r w:rsidR="00A5797B" w:rsidRPr="002F2F73">
        <w:rPr>
          <w:u w:val="single"/>
          <w:lang w:val="en-GB"/>
        </w:rPr>
      </w:r>
      <w:r w:rsidR="00A5797B" w:rsidRPr="002F2F73">
        <w:rPr>
          <w:u w:val="single"/>
          <w:lang w:val="en-GB"/>
        </w:rPr>
        <w:fldChar w:fldCharType="separate"/>
      </w:r>
      <w:r w:rsidR="00A5797B" w:rsidRPr="002F2F73">
        <w:rPr>
          <w:rFonts w:eastAsia="Arial Unicode MS"/>
          <w:u w:val="single"/>
          <w:lang w:val="en-GB"/>
        </w:rPr>
        <w:t> </w:t>
      </w:r>
      <w:r w:rsidR="00A5797B" w:rsidRPr="002F2F73">
        <w:rPr>
          <w:rFonts w:eastAsia="Arial Unicode MS"/>
          <w:u w:val="single"/>
          <w:lang w:val="en-GB"/>
        </w:rPr>
        <w:t> </w:t>
      </w:r>
      <w:r w:rsidR="00A5797B" w:rsidRPr="002F2F73">
        <w:rPr>
          <w:rFonts w:eastAsia="Arial Unicode MS"/>
          <w:u w:val="single"/>
          <w:lang w:val="en-GB"/>
        </w:rPr>
        <w:t> </w:t>
      </w:r>
      <w:r w:rsidR="00A5797B" w:rsidRPr="002F2F73">
        <w:rPr>
          <w:rFonts w:eastAsia="Arial Unicode MS"/>
          <w:u w:val="single"/>
          <w:lang w:val="en-GB"/>
        </w:rPr>
        <w:t> </w:t>
      </w:r>
      <w:r w:rsidR="00A5797B" w:rsidRPr="002F2F73">
        <w:rPr>
          <w:rFonts w:eastAsia="Arial Unicode MS"/>
          <w:u w:val="single"/>
          <w:lang w:val="en-GB"/>
        </w:rPr>
        <w:t> </w:t>
      </w:r>
      <w:r w:rsidR="00A5797B" w:rsidRPr="002F2F73">
        <w:rPr>
          <w:u w:val="single"/>
          <w:lang w:val="en-GB"/>
        </w:rPr>
        <w:fldChar w:fldCharType="end"/>
      </w:r>
      <w:bookmarkEnd w:id="0"/>
      <w:r w:rsidR="007E3B1E" w:rsidRPr="002F2F73">
        <w:rPr>
          <w:u w:val="single"/>
          <w:lang w:val="en-GB"/>
        </w:rPr>
        <w:t xml:space="preserve"> </w:t>
      </w:r>
      <w:r w:rsidRPr="002F2F73">
        <w:rPr>
          <w:u w:val="single"/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is applying to the Research Training Group 2386 “Extrospection. External access to higher cognitive processes” at Humbol</w:t>
      </w:r>
      <w:r>
        <w:rPr>
          <w:color w:val="000000" w:themeColor="text1"/>
          <w:lang w:val="en-GB"/>
        </w:rPr>
        <w:t>dt-Universitä</w:t>
      </w:r>
      <w:r w:rsidRPr="0084520B">
        <w:rPr>
          <w:color w:val="000000" w:themeColor="text1"/>
          <w:lang w:val="en-GB"/>
        </w:rPr>
        <w:t xml:space="preserve">t </w:t>
      </w:r>
      <w:proofErr w:type="spellStart"/>
      <w:r w:rsidRPr="0084520B">
        <w:rPr>
          <w:color w:val="000000" w:themeColor="text1"/>
          <w:lang w:val="en-GB"/>
        </w:rPr>
        <w:t>zu</w:t>
      </w:r>
      <w:proofErr w:type="spellEnd"/>
      <w:r w:rsidRPr="0084520B">
        <w:rPr>
          <w:color w:val="000000" w:themeColor="text1"/>
          <w:lang w:val="en-GB"/>
        </w:rPr>
        <w:t xml:space="preserve"> Berlin, Germany (</w:t>
      </w:r>
      <w:hyperlink r:id="rId7" w:history="1">
        <w:r w:rsidRPr="002F2F73">
          <w:rPr>
            <w:rStyle w:val="Hyperlink"/>
            <w:lang w:val="en-GB"/>
          </w:rPr>
          <w:t>http://www.mind-and-and-brain.de/rtg</w:t>
        </w:r>
        <w:r w:rsidR="002F2F73" w:rsidRPr="002F2F73">
          <w:rPr>
            <w:rStyle w:val="Hyperlink"/>
            <w:lang w:val="en-GB"/>
          </w:rPr>
          <w:t>-2386</w:t>
        </w:r>
        <w:r w:rsidRPr="002F2F73">
          <w:rPr>
            <w:rStyle w:val="Hyperlink"/>
            <w:lang w:val="en-GB"/>
          </w:rPr>
          <w:t>/).</w:t>
        </w:r>
      </w:hyperlink>
      <w:r w:rsidRPr="0084520B">
        <w:rPr>
          <w:color w:val="000000" w:themeColor="text1"/>
          <w:lang w:val="en-GB"/>
        </w:rPr>
        <w:t xml:space="preserve">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7E292B" w:rsidRPr="00B45B2D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B45B2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Does the candidate</w:t>
      </w:r>
      <w:r w:rsidR="00B70FC7" w:rsidRPr="00B45B2D">
        <w:rPr>
          <w:color w:val="000000" w:themeColor="text1"/>
          <w:lang w:val="en-GB"/>
        </w:rPr>
        <w:t xml:space="preserve"> </w:t>
      </w:r>
      <w:r w:rsidR="007E292B" w:rsidRPr="00B45B2D">
        <w:rPr>
          <w:color w:val="000000" w:themeColor="text1"/>
          <w:lang w:val="en-GB"/>
        </w:rPr>
        <w:t>have a strong background in cognitive neuroscience</w:t>
      </w:r>
      <w:r w:rsidR="00B70FC7" w:rsidRPr="00B45B2D">
        <w:rPr>
          <w:color w:val="000000" w:themeColor="text1"/>
          <w:lang w:val="en-GB"/>
        </w:rPr>
        <w:t>?</w:t>
      </w:r>
    </w:p>
    <w:p w:rsidR="00E17CB0" w:rsidRPr="00B45B2D" w:rsidRDefault="00E17CB0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Does she/he demonstrate interest in clinical neuroscience and philosophy?</w:t>
      </w:r>
    </w:p>
    <w:p w:rsidR="003E536C" w:rsidRPr="00B45B2D" w:rsidRDefault="007E292B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 xml:space="preserve">Does </w:t>
      </w:r>
      <w:r w:rsidR="00E17CB0" w:rsidRPr="00B45B2D">
        <w:rPr>
          <w:color w:val="000000" w:themeColor="text1"/>
          <w:lang w:val="en-GB"/>
        </w:rPr>
        <w:t>the candidate</w:t>
      </w:r>
      <w:r w:rsidRPr="00B45B2D">
        <w:rPr>
          <w:color w:val="000000" w:themeColor="text1"/>
          <w:lang w:val="en-GB"/>
        </w:rPr>
        <w:t xml:space="preserve"> </w:t>
      </w:r>
      <w:r w:rsidR="00E17CB0" w:rsidRPr="00B45B2D">
        <w:rPr>
          <w:color w:val="000000" w:themeColor="text1"/>
          <w:lang w:val="en-GB"/>
        </w:rPr>
        <w:t>have proven</w:t>
      </w:r>
      <w:r w:rsidRPr="00B45B2D">
        <w:rPr>
          <w:color w:val="000000" w:themeColor="text1"/>
          <w:lang w:val="en-GB"/>
        </w:rPr>
        <w:t xml:space="preserve"> experience with neuroimaging and data analysis?</w:t>
      </w:r>
    </w:p>
    <w:p w:rsidR="003E536C" w:rsidRPr="00B45B2D" w:rsidRDefault="007E292B" w:rsidP="00EB4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Is the</w:t>
      </w:r>
      <w:r w:rsidR="003E536C" w:rsidRPr="00B45B2D">
        <w:rPr>
          <w:color w:val="000000" w:themeColor="text1"/>
          <w:lang w:val="en-GB"/>
        </w:rPr>
        <w:t xml:space="preserve"> </w:t>
      </w:r>
      <w:r w:rsidR="00462D67" w:rsidRPr="00B45B2D">
        <w:rPr>
          <w:color w:val="000000" w:themeColor="text1"/>
          <w:lang w:val="en-GB"/>
        </w:rPr>
        <w:t>candidate</w:t>
      </w:r>
      <w:r w:rsidR="003E536C" w:rsidRPr="00B45B2D">
        <w:rPr>
          <w:color w:val="000000" w:themeColor="text1"/>
          <w:lang w:val="en-GB"/>
        </w:rPr>
        <w:t xml:space="preserve"> </w:t>
      </w:r>
      <w:r w:rsidR="00BC5D89" w:rsidRPr="00B45B2D">
        <w:rPr>
          <w:color w:val="000000" w:themeColor="text1"/>
          <w:lang w:val="en-GB"/>
        </w:rPr>
        <w:t xml:space="preserve">in possession of intermediate (or better) programming skills? </w:t>
      </w:r>
    </w:p>
    <w:p w:rsidR="00BC5D89" w:rsidRPr="00B45B2D" w:rsidRDefault="00BC5D8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B45B2D">
        <w:rPr>
          <w:color w:val="000000" w:themeColor="text1"/>
          <w:lang w:val="en-GB"/>
        </w:rPr>
        <w:t>Does she/he reveal willingness and aptitude for interdisciplinary interaction and collaboration?</w:t>
      </w:r>
    </w:p>
    <w:p w:rsidR="00B45B2D" w:rsidRPr="0084520B" w:rsidRDefault="00B45B2D" w:rsidP="00B45B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B45B2D" w:rsidRPr="0084520B" w:rsidRDefault="00B45B2D" w:rsidP="00B45B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Does the candidate demonstrate sufficient proficiency in E</w:t>
      </w:r>
      <w:r>
        <w:rPr>
          <w:color w:val="000000" w:themeColor="text1"/>
          <w:lang w:val="en-GB"/>
        </w:rPr>
        <w:t>nglish to participate in the Research Training Group</w:t>
      </w:r>
      <w:r w:rsidRPr="0084520B">
        <w:rPr>
          <w:color w:val="000000" w:themeColor="text1"/>
          <w:lang w:val="en-GB"/>
        </w:rPr>
        <w:t>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B45B2D" w:rsidRPr="0084520B" w:rsidRDefault="009F66D5" w:rsidP="00B45B2D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B45B2D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B45B2D" w:rsidRPr="0084520B">
        <w:rPr>
          <w:color w:val="000000" w:themeColor="text1"/>
          <w:lang w:val="it-IT"/>
        </w:rPr>
        <w:t xml:space="preserve">  /  </w:t>
      </w:r>
      <w:r w:rsidR="00B45B2D">
        <w:rPr>
          <w:bCs/>
          <w:color w:val="000000" w:themeColor="text1"/>
          <w:lang w:val="en-US"/>
        </w:rPr>
        <w:t>Fax</w:t>
      </w:r>
      <w:r w:rsidR="00B45B2D" w:rsidRPr="0084520B">
        <w:rPr>
          <w:bCs/>
          <w:color w:val="000000" w:themeColor="text1"/>
          <w:lang w:val="en-US"/>
        </w:rPr>
        <w:t xml:space="preserve"> +49 30 2093</w:t>
      </w:r>
      <w:r w:rsidR="000D6921">
        <w:rPr>
          <w:bCs/>
          <w:color w:val="000000" w:themeColor="text1"/>
          <w:lang w:val="en-US"/>
        </w:rPr>
        <w:t>-8975</w:t>
      </w:r>
      <w:r>
        <w:rPr>
          <w:bCs/>
          <w:color w:val="000000" w:themeColor="text1"/>
          <w:lang w:val="en-US"/>
        </w:rPr>
        <w:t>1</w:t>
      </w:r>
      <w:bookmarkStart w:id="1" w:name="_GoBack"/>
      <w:bookmarkEnd w:id="1"/>
    </w:p>
    <w:p w:rsidR="00B45B2D" w:rsidRPr="0084520B" w:rsidRDefault="00B45B2D" w:rsidP="00B45B2D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120B18" w:rsidRPr="0084520B" w:rsidRDefault="00120B18" w:rsidP="00120B18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</w:t>
      </w:r>
      <w:r w:rsidR="002F2F73">
        <w:rPr>
          <w:b/>
          <w:bCs/>
          <w:color w:val="000000" w:themeColor="text1"/>
          <w:lang w:val="en-GB"/>
        </w:rPr>
        <w:t>30 April 2020</w:t>
      </w:r>
      <w:r>
        <w:rPr>
          <w:b/>
          <w:bCs/>
          <w:color w:val="000000" w:themeColor="text1"/>
          <w:lang w:val="en-GB"/>
        </w:rPr>
        <w:t xml:space="preserve">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B45B2D" w:rsidRPr="0084520B" w:rsidRDefault="00120B18" w:rsidP="00120B18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 xml:space="preserve">ine for references: </w:t>
      </w:r>
      <w:r w:rsidR="002F2F73">
        <w:rPr>
          <w:b/>
          <w:bCs/>
          <w:color w:val="000000" w:themeColor="text1"/>
          <w:lang w:val="en-GB"/>
        </w:rPr>
        <w:t>4 May 2020</w:t>
      </w:r>
      <w:r w:rsidRPr="0084520B">
        <w:rPr>
          <w:b/>
          <w:bCs/>
          <w:color w:val="000000" w:themeColor="text1"/>
          <w:lang w:val="en-GB"/>
        </w:rPr>
        <w:t>, 23:59:59 CEST</w:t>
      </w:r>
    </w:p>
    <w:sectPr w:rsidR="00B45B2D" w:rsidRPr="0084520B" w:rsidSect="002431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B54E3"/>
    <w:rsid w:val="000D6921"/>
    <w:rsid w:val="00116E1D"/>
    <w:rsid w:val="00120B18"/>
    <w:rsid w:val="001A1B63"/>
    <w:rsid w:val="001D63E1"/>
    <w:rsid w:val="002431B6"/>
    <w:rsid w:val="00263E9C"/>
    <w:rsid w:val="002913D9"/>
    <w:rsid w:val="002963FE"/>
    <w:rsid w:val="002D186C"/>
    <w:rsid w:val="002E6C0E"/>
    <w:rsid w:val="002F2F73"/>
    <w:rsid w:val="00330454"/>
    <w:rsid w:val="003E536C"/>
    <w:rsid w:val="003F044A"/>
    <w:rsid w:val="00444239"/>
    <w:rsid w:val="00446A11"/>
    <w:rsid w:val="00462D67"/>
    <w:rsid w:val="00580762"/>
    <w:rsid w:val="00582540"/>
    <w:rsid w:val="00593C0D"/>
    <w:rsid w:val="00635C62"/>
    <w:rsid w:val="006B53B1"/>
    <w:rsid w:val="006E2CE9"/>
    <w:rsid w:val="00755915"/>
    <w:rsid w:val="007915D6"/>
    <w:rsid w:val="007C261C"/>
    <w:rsid w:val="007C2665"/>
    <w:rsid w:val="007E292B"/>
    <w:rsid w:val="007E3B1E"/>
    <w:rsid w:val="0080531A"/>
    <w:rsid w:val="00863926"/>
    <w:rsid w:val="00881E73"/>
    <w:rsid w:val="008E37AD"/>
    <w:rsid w:val="009C481A"/>
    <w:rsid w:val="009F416F"/>
    <w:rsid w:val="009F66D5"/>
    <w:rsid w:val="00A5797B"/>
    <w:rsid w:val="00A91110"/>
    <w:rsid w:val="00B112DA"/>
    <w:rsid w:val="00B45B2D"/>
    <w:rsid w:val="00B624BE"/>
    <w:rsid w:val="00B70FC7"/>
    <w:rsid w:val="00BC5D89"/>
    <w:rsid w:val="00D151F9"/>
    <w:rsid w:val="00D225F2"/>
    <w:rsid w:val="00D51418"/>
    <w:rsid w:val="00D63178"/>
    <w:rsid w:val="00DA7ACC"/>
    <w:rsid w:val="00DB0840"/>
    <w:rsid w:val="00E17CB0"/>
    <w:rsid w:val="00E44EC8"/>
    <w:rsid w:val="00E74D38"/>
    <w:rsid w:val="00E84F48"/>
    <w:rsid w:val="00FA48B1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651C8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2660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4</cp:revision>
  <cp:lastPrinted>2018-06-19T09:44:00Z</cp:lastPrinted>
  <dcterms:created xsi:type="dcterms:W3CDTF">2020-04-27T12:02:00Z</dcterms:created>
  <dcterms:modified xsi:type="dcterms:W3CDTF">2020-04-27T12:09:00Z</dcterms:modified>
</cp:coreProperties>
</file>